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North Dakota MSP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State of North Dakota IT Managed Services Provider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update the bracketed fields, and confirm the required/desired skills table.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State of North Dakota's IT Managed Services Provider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110"/>
      </w:pPr>
      <w:r>
        <w:rPr>
          <w:rFonts w:ascii="Arial" w:cs="Arial" w:eastAsia="Arial" w:hAnsi="Arial"/>
          <w:sz w:val="22"/>
          <w:szCs w:val="22"/>
        </w:rPr>
        <w:t xml:space="preserve">I also acknowledge and verify that the details included in the table located below, which pertain to my applicable years of experience for this specific position, reflect my actual work experience, and have not been embellished in any way.</w:t>
      </w:r>
    </w:p>
    <w:p>
      <w:pPr>
        <w:spacing w:after="80"/>
      </w:pPr>
      <w:r>
        <w:rPr>
          <w:rFonts w:ascii="Arial" w:cs="Arial" w:eastAsia="Arial" w:hAnsi="Arial"/>
          <w:b/>
          <w:bCs/>
          <w:i/>
          <w:iCs/>
          <w:color w:val="0071B6"/>
          <w:sz w:val="20"/>
          <w:szCs w:val="20"/>
        </w:rPr>
        <w:t xml:space="preserve">[Insert/confirm the required and desired skills below so the candidate can list their actual years of experience]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 / Desired Skill</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Years of Exp.</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bl>
    <w:p>
      <w:pPr>
        <w:spacing w:after="110"/>
      </w:pP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(with the skills table completed)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06F16894-66F2-4E6F-808B-5D074A4CEBF6}"/>
</file>

<file path=customXml/itemProps2.xml><?xml version="1.0" encoding="utf-8"?>
<ds:datastoreItem xmlns:ds="http://schemas.openxmlformats.org/officeDocument/2006/customXml" ds:itemID="{A26D4AFE-1B18-4F0E-BB3C-45162F4FBA2A}"/>
</file>

<file path=customXml/itemProps3.xml><?xml version="1.0" encoding="utf-8"?>
<ds:datastoreItem xmlns:ds="http://schemas.openxmlformats.org/officeDocument/2006/customXml" ds:itemID="{FE73BBFC-2D61-46D2-9F1D-8F998E92E4C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2026-09-16T19:15:36Z</dcterms:created>
  <dcterms:modified xsi:type="dcterms:W3CDTF">2026-09-16T19:15:36Z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