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220"/>
      </w:pPr>
      <w:r>
        <w:rPr>
          <w:rFonts w:ascii="Arial" w:cs="Arial" w:eastAsia="Arial" w:hAnsi="Arial"/>
          <w:b/>
          <w:bCs/>
          <w:color w:val="164070"/>
          <w:sz w:val="40"/>
          <w:szCs w:val="40"/>
        </w:rPr>
        <w:t xml:space="preserve">Electronic Right to Represent (E-RTR)</w:t>
      </w:r>
    </w:p>
    <w:p>
      <w:pPr>
        <w:pBdr>
          <w:bottom w:val="single" w:color="0071BC" w:sz="6" w:space="4"/>
        </w:pBdr>
        <w:spacing w:after="160"/>
      </w:pPr>
      <w:r>
        <w:rPr>
          <w:rFonts w:ascii="Arial" w:cs="Arial" w:eastAsia="Arial" w:hAnsi="Arial"/>
          <w:b/>
          <w:bCs/>
          <w:color w:val="0071BC"/>
          <w:sz w:val="18"/>
          <w:szCs w:val="18"/>
        </w:rPr>
        <w:t xml:space="preserve">New Mexico IT Managed Services Provider Program  ·  Managed by CAI</w:t>
      </w:r>
    </w:p>
    <w:tbl>
      <w:tblPr>
        <w:tblW w:type="dxa" w:w="10080"/>
        <w:tblBorders>
          <w:top w:val="none" w:color="FFFFFF" w:sz="0"/>
          <w:left w:val="single" w:color="0071BC" w:sz="24"/>
          <w:bottom w:val="none" w:color="FFFFFF" w:sz="0"/>
          <w:right w:val="none" w:color="FFFFFF" w:sz="0"/>
          <w:insideH w:val="none" w:color="FFFFFF" w:sz="0"/>
          <w:insideV w:val="none" w:color="FFFFFF" w:sz="0"/>
        </w:tblBorders>
      </w:tblPr>
      <w:tblGrid>
        <w:gridCol w:w="10080"/>
      </w:tblGrid>
      <w:tr>
        <w:tc>
          <w:tcPr>
            <w:tcW w:type="dxa" w:w="10080"/>
            <w:shd w:fill="EAF2F9" w:color="auto" w:val="clear"/>
            <w:tcMar>
              <w:top w:type="dxa" w:w="100"/>
              <w:left w:type="dxa" w:w="160"/>
              <w:bottom w:type="dxa" w:w="100"/>
              <w:right w:type="dxa" w:w="160"/>
            </w:tcMar>
          </w:tcPr>
          <w:p>
            <w:r>
              <w:rPr>
                <w:rFonts w:ascii="Arial" w:cs="Arial" w:eastAsia="Arial" w:hAnsi="Arial"/>
                <w:b/>
                <w:bCs/>
                <w:color w:val="164070"/>
                <w:sz w:val="19"/>
                <w:szCs w:val="19"/>
              </w:rPr>
              <w:t xml:space="preserve">How to use this template:  </w:t>
            </w:r>
            <w:r>
              <w:rPr>
                <w:rFonts w:ascii="Arial" w:cs="Arial" w:eastAsia="Arial" w:hAnsi="Arial"/>
                <w:color w:val="222222"/>
                <w:sz w:val="19"/>
                <w:szCs w:val="19"/>
              </w:rPr>
              <w:t xml:space="preserve">Copy the subject line and body below into an email to your candidate, update the bracketed fields, and attach the required/desired skills table. The candidate must reply on the original thread. Save the entire thread (with attachments) as a single PDF and upload it to the candidate's Vector profile before submitting.</w:t>
            </w:r>
          </w:p>
        </w:tc>
      </w:tr>
    </w:tbl>
    <w:p>
      <w:pPr>
        <w:spacing w:after="100"/>
      </w:pPr>
    </w:p>
    <w:tbl>
      <w:tblPr>
        <w:tblW w:type="dxa" w:w="10080"/>
        <w:tblBorders>
          <w:top w:val="none" w:color="FFFFFF" w:sz="0"/>
          <w:left w:val="none" w:color="FFFFFF" w:sz="0"/>
          <w:bottom w:val="none" w:color="FFFFFF" w:sz="0"/>
          <w:right w:val="none" w:color="FFFFFF" w:sz="0"/>
          <w:insideH w:val="none" w:color="FFFFFF" w:sz="0"/>
          <w:insideV w:val="none" w:color="FFFFFF" w:sz="0"/>
        </w:tblBorders>
      </w:tblPr>
      <w:tblGrid>
        <w:gridCol w:w="10080"/>
      </w:tblGrid>
      <w:tr>
        <w:tc>
          <w:tcPr>
            <w:tcW w:type="dxa" w:w="10080"/>
            <w:shd w:fill="164070" w:color="auto" w:val="clear"/>
            <w:tcMar>
              <w:top w:type="dxa" w:w="70"/>
              <w:left w:type="dxa" w:w="160"/>
              <w:bottom w:type="dxa" w:w="70"/>
              <w:right w:type="dxa" w:w="120"/>
            </w:tcMar>
            <w:vAlign w:val="center"/>
          </w:tcPr>
          <w:p>
            <w:r>
              <w:rPr>
                <w:rFonts w:ascii="Arial" w:cs="Arial" w:eastAsia="Arial" w:hAnsi="Arial"/>
                <w:b/>
                <w:bCs/>
                <w:color w:val="FFFFFF"/>
                <w:sz w:val="22"/>
                <w:szCs w:val="22"/>
              </w:rPr>
              <w:t xml:space="preserve">1   </w:t>
            </w:r>
            <w:r>
              <w:rPr>
                <w:rFonts w:ascii="Arial" w:cs="Arial" w:eastAsia="Arial" w:hAnsi="Arial"/>
                <w:b/>
                <w:bCs/>
                <w:color w:val="FFFFFF"/>
                <w:sz w:val="22"/>
                <w:szCs w:val="22"/>
              </w:rPr>
              <w:t xml:space="preserve">Insert the Following Into the Email Subject (Update Bracketed Text)</w:t>
            </w:r>
          </w:p>
        </w:tc>
      </w:tr>
    </w:tbl>
    <w:p>
      <w:pPr>
        <w:pBdr>
          <w:top w:val="single" w:color="CCCCCC" w:sz="4"/>
          <w:bottom w:val="single" w:color="CCCCCC" w:sz="4"/>
          <w:left w:val="single" w:color="CCCCCC" w:sz="4"/>
          <w:right w:val="single" w:color="CCCCCC" w:sz="4"/>
        </w:pBdr>
        <w:spacing w:after="80" w:before="80"/>
        <w:ind w:left="120"/>
      </w:pPr>
      <w:r>
        <w:rPr>
          <w:rFonts w:ascii="Arial" w:cs="Arial" w:eastAsia="Arial" w:hAnsi="Arial"/>
          <w:b/>
          <w:bCs/>
          <w:color w:val="222222"/>
          <w:sz w:val="22"/>
          <w:szCs w:val="22"/>
        </w:rPr>
        <w:t xml:space="preserve">AGENCY NAME – REQ TITLE AND ID #</w:t>
      </w:r>
    </w:p>
    <w:p>
      <w:pPr>
        <w:spacing w:after="100"/>
      </w:pPr>
    </w:p>
    <w:tbl>
      <w:tblPr>
        <w:tblW w:type="dxa" w:w="10080"/>
        <w:tblBorders>
          <w:top w:val="none" w:color="FFFFFF" w:sz="0"/>
          <w:left w:val="none" w:color="FFFFFF" w:sz="0"/>
          <w:bottom w:val="none" w:color="FFFFFF" w:sz="0"/>
          <w:right w:val="none" w:color="FFFFFF" w:sz="0"/>
          <w:insideH w:val="none" w:color="FFFFFF" w:sz="0"/>
          <w:insideV w:val="none" w:color="FFFFFF" w:sz="0"/>
        </w:tblBorders>
      </w:tblPr>
      <w:tblGrid>
        <w:gridCol w:w="10080"/>
      </w:tblGrid>
      <w:tr>
        <w:tc>
          <w:tcPr>
            <w:tcW w:type="dxa" w:w="10080"/>
            <w:shd w:fill="0071BC" w:color="auto" w:val="clear"/>
            <w:tcMar>
              <w:top w:type="dxa" w:w="70"/>
              <w:left w:type="dxa" w:w="160"/>
              <w:bottom w:type="dxa" w:w="70"/>
              <w:right w:type="dxa" w:w="120"/>
            </w:tcMar>
            <w:vAlign w:val="center"/>
          </w:tcPr>
          <w:p>
            <w:r>
              <w:rPr>
                <w:rFonts w:ascii="Arial" w:cs="Arial" w:eastAsia="Arial" w:hAnsi="Arial"/>
                <w:b/>
                <w:bCs/>
                <w:color w:val="FFFFFF"/>
                <w:sz w:val="22"/>
                <w:szCs w:val="22"/>
              </w:rPr>
              <w:t xml:space="preserve">2   </w:t>
            </w:r>
            <w:r>
              <w:rPr>
                <w:rFonts w:ascii="Arial" w:cs="Arial" w:eastAsia="Arial" w:hAnsi="Arial"/>
                <w:b/>
                <w:bCs/>
                <w:color w:val="FFFFFF"/>
                <w:sz w:val="22"/>
                <w:szCs w:val="22"/>
              </w:rPr>
              <w:t xml:space="preserve">Copy, Paste and Update the Following in the Email Body</w:t>
            </w:r>
          </w:p>
        </w:tc>
      </w:tr>
    </w:tbl>
    <w:p>
      <w:pPr>
        <w:spacing w:after="80" w:before="100"/>
      </w:pPr>
      <w:r>
        <w:rPr>
          <w:rFonts w:ascii="Arial" w:cs="Arial" w:eastAsia="Arial" w:hAnsi="Arial"/>
          <w:b/>
          <w:bCs/>
          <w:color w:val="164070"/>
          <w:sz w:val="22"/>
          <w:szCs w:val="22"/>
        </w:rPr>
        <w:t xml:space="preserve">Right to Represent Acknowledgement</w:t>
      </w:r>
    </w:p>
    <w:p>
      <w:pPr>
        <w:spacing w:after="80"/>
      </w:pPr>
      <w:r>
        <w:rPr>
          <w:rFonts w:ascii="Arial" w:cs="Arial" w:eastAsia="Arial" w:hAnsi="Arial"/>
          <w:color w:val="222222"/>
          <w:sz w:val="20"/>
          <w:szCs w:val="20"/>
        </w:rPr>
        <w:t xml:space="preserve">By inserting my full legal name below, I acknowledge and agree that </w:t>
      </w:r>
      <w:r>
        <w:rPr>
          <w:rFonts w:ascii="Arial" w:cs="Arial" w:eastAsia="Arial" w:hAnsi="Arial"/>
          <w:b/>
          <w:bCs/>
          <w:color w:val="222222"/>
          <w:sz w:val="20"/>
          <w:szCs w:val="20"/>
        </w:rPr>
        <w:t xml:space="preserve">[VENDOR NAME]</w:t>
      </w:r>
      <w:r>
        <w:rPr>
          <w:rFonts w:ascii="Arial" w:cs="Arial" w:eastAsia="Arial" w:hAnsi="Arial"/>
          <w:color w:val="222222"/>
          <w:sz w:val="20"/>
          <w:szCs w:val="20"/>
        </w:rPr>
        <w:t xml:space="preserve"> has the sole right to represent me in matters of work assignment relating to the State of New Mexico's IT Managed Services Provider Program (NASPO ValuePoint Master Agreement #22PSX0086AA; New Mexico Participating Addendum #21-00000-22-00042AA) by submitting my professional resume to the Program's Managed Service Provider, Computer Aid, Inc., for the requirement identified below.</w:t>
      </w:r>
    </w:p>
    <w:p>
      <w:pPr>
        <w:spacing w:after="80"/>
      </w:pPr>
      <w:r>
        <w:rPr>
          <w:rFonts w:ascii="Arial" w:cs="Arial" w:eastAsia="Arial" w:hAnsi="Arial"/>
          <w:color w:val="222222"/>
          <w:sz w:val="20"/>
          <w:szCs w:val="20"/>
        </w:rPr>
        <w:t xml:space="preserve">I also acknowledge and verify that all the information contained in my resume related to my technical credentials is accurate and is based on educational training and professional experience obtained throughout my career.</w:t>
      </w:r>
    </w:p>
    <w:p>
      <w:pPr>
        <w:spacing w:after="80"/>
      </w:pPr>
      <w:r>
        <w:rPr>
          <w:rFonts w:ascii="Arial" w:cs="Arial" w:eastAsia="Arial" w:hAnsi="Arial"/>
          <w:color w:val="222222"/>
          <w:sz w:val="20"/>
          <w:szCs w:val="20"/>
        </w:rPr>
        <w:t xml:space="preserve">I also acknowledge and verify that the details included in the table located below, which pertain to my applicable years of experience for this specific position, reflect my actual work experience, and have not been embellished in any way.</w:t>
      </w:r>
    </w:p>
    <w:p>
      <w:pPr>
        <w:pBdr>
          <w:top w:val="single" w:color="0071BC" w:sz="4"/>
          <w:bottom w:val="single" w:color="0071BC" w:sz="4"/>
          <w:left w:val="single" w:color="0071BC" w:sz="4"/>
          <w:right w:val="single" w:color="0071BC" w:sz="4"/>
        </w:pBdr>
        <w:spacing w:after="80" w:before="60"/>
        <w:jc w:val="center"/>
      </w:pPr>
      <w:r>
        <w:rPr>
          <w:rFonts w:ascii="Arial" w:cs="Arial" w:eastAsia="Arial" w:hAnsi="Arial"/>
          <w:b/>
          <w:bCs/>
          <w:i/>
          <w:iCs/>
          <w:color w:val="0071BC"/>
          <w:sz w:val="18"/>
          <w:szCs w:val="18"/>
        </w:rPr>
        <w:t xml:space="preserve">[INSERT TABLE HERE INCLUDING ALL REQUIRED / DESIRED SKILLS ASSOCIATED WITH THIS REQUISITION, SO THE CANDIDATE CAN LIST THEIR ACTUAL YEARS OF EXPERIENCE]</w:t>
      </w:r>
    </w:p>
    <w:tbl>
      <w:tblPr>
        <w:tblW w:type="dxa" w:w="10080"/>
        <w:tblBorders>
          <w:top w:val="single" w:color="CCCCCC" w:sz="1"/>
          <w:left w:val="single" w:color="CCCCCC" w:sz="1"/>
          <w:bottom w:val="single" w:color="CCCCCC" w:sz="1"/>
          <w:right w:val="single" w:color="CCCCCC" w:sz="1"/>
          <w:insideH w:val="single" w:color="CCCCCC" w:sz="1"/>
          <w:insideV w:val="single" w:color="CCCCCC" w:sz="1"/>
        </w:tblBorders>
      </w:tblPr>
      <w:tblGrid>
        <w:gridCol w:w="5760"/>
        <w:gridCol w:w="2160"/>
        <w:gridCol w:w="2160"/>
      </w:tblGrid>
      <w:tr>
        <w:trPr>
          <w:tblHeader/>
        </w:trPr>
        <w:tc>
          <w:tcPr>
            <w:tcW w:type="dxa" w:w="5760"/>
            <w:shd w:fill="164070" w:color="auto" w:val="clear"/>
            <w:tcMar>
              <w:top w:type="dxa" w:w="60"/>
              <w:left w:type="dxa" w:w="120"/>
              <w:bottom w:type="dxa" w:w="60"/>
              <w:right w:type="dxa" w:w="120"/>
            </w:tcMar>
          </w:tcPr>
          <w:p>
            <w:r>
              <w:rPr>
                <w:rFonts w:ascii="Arial" w:cs="Arial" w:eastAsia="Arial" w:hAnsi="Arial"/>
                <w:b/>
                <w:bCs/>
                <w:color w:val="FFFFFF"/>
                <w:sz w:val="18"/>
                <w:szCs w:val="18"/>
              </w:rPr>
              <w:t xml:space="preserve">Required / Desired Skill</w:t>
            </w:r>
          </w:p>
        </w:tc>
        <w:tc>
          <w:tcPr>
            <w:tcW w:type="dxa" w:w="2160"/>
            <w:shd w:fill="164070" w:color="auto" w:val="clear"/>
            <w:tcMar>
              <w:top w:type="dxa" w:w="60"/>
              <w:left w:type="dxa" w:w="120"/>
              <w:bottom w:type="dxa" w:w="60"/>
              <w:right w:type="dxa" w:w="120"/>
            </w:tcMar>
          </w:tcPr>
          <w:p>
            <w:r>
              <w:rPr>
                <w:rFonts w:ascii="Arial" w:cs="Arial" w:eastAsia="Arial" w:hAnsi="Arial"/>
                <w:b/>
                <w:bCs/>
                <w:color w:val="FFFFFF"/>
                <w:sz w:val="18"/>
                <w:szCs w:val="18"/>
              </w:rPr>
              <w:t xml:space="preserve">Required?</w:t>
            </w:r>
          </w:p>
        </w:tc>
        <w:tc>
          <w:tcPr>
            <w:tcW w:type="dxa" w:w="2160"/>
            <w:shd w:fill="164070" w:color="auto" w:val="clear"/>
            <w:tcMar>
              <w:top w:type="dxa" w:w="60"/>
              <w:left w:type="dxa" w:w="120"/>
              <w:bottom w:type="dxa" w:w="60"/>
              <w:right w:type="dxa" w:w="120"/>
            </w:tcMar>
          </w:tcPr>
          <w:p>
            <w:r>
              <w:rPr>
                <w:rFonts w:ascii="Arial" w:cs="Arial" w:eastAsia="Arial" w:hAnsi="Arial"/>
                <w:b/>
                <w:bCs/>
                <w:color w:val="FFFFFF"/>
                <w:sz w:val="18"/>
                <w:szCs w:val="18"/>
              </w:rPr>
              <w:t xml:space="preserve">Years of Exp.</w:t>
            </w:r>
          </w:p>
        </w:tc>
      </w:tr>
      <w:tr>
        <w:tc>
          <w:tcPr>
            <w:tcW w:type="dxa" w:w="5760"/>
            <w:tcMar>
              <w:top w:type="dxa" w:w="60"/>
              <w:left w:type="dxa" w:w="120"/>
              <w:bottom w:type="dxa" w:w="60"/>
              <w:right w:type="dxa" w:w="120"/>
            </w:tcMar>
          </w:tcPr>
          <w:p>
            <w:r>
              <w:rPr>
                <w:rFonts w:ascii="Arial" w:cs="Arial" w:eastAsia="Arial" w:hAnsi="Arial"/>
                <w:sz w:val="18"/>
                <w:szCs w:val="18"/>
              </w:rPr>
              <w:t xml:space="preserve"> </w:t>
            </w:r>
          </w:p>
        </w:tc>
        <w:tc>
          <w:tcPr>
            <w:tcW w:type="dxa" w:w="2160"/>
            <w:tcMar>
              <w:top w:type="dxa" w:w="60"/>
              <w:left w:type="dxa" w:w="120"/>
              <w:bottom w:type="dxa" w:w="60"/>
              <w:right w:type="dxa" w:w="120"/>
            </w:tcMar>
          </w:tcPr>
          <w:p>
            <w:r>
              <w:rPr>
                <w:rFonts w:ascii="Arial" w:cs="Arial" w:eastAsia="Arial" w:hAnsi="Arial"/>
                <w:sz w:val="18"/>
                <w:szCs w:val="18"/>
              </w:rPr>
              <w:t xml:space="preserve"> </w:t>
            </w:r>
          </w:p>
        </w:tc>
        <w:tc>
          <w:tcPr>
            <w:tcW w:type="dxa" w:w="2160"/>
            <w:tcMar>
              <w:top w:type="dxa" w:w="60"/>
              <w:left w:type="dxa" w:w="120"/>
              <w:bottom w:type="dxa" w:w="60"/>
              <w:right w:type="dxa" w:w="120"/>
            </w:tcMar>
          </w:tcPr>
          <w:p>
            <w:r>
              <w:rPr>
                <w:rFonts w:ascii="Arial" w:cs="Arial" w:eastAsia="Arial" w:hAnsi="Arial"/>
                <w:sz w:val="18"/>
                <w:szCs w:val="18"/>
              </w:rPr>
              <w:t xml:space="preserve"> </w:t>
            </w:r>
          </w:p>
        </w:tc>
      </w:tr>
      <w:tr>
        <w:tc>
          <w:tcPr>
            <w:tcW w:type="dxa" w:w="5760"/>
            <w:tcMar>
              <w:top w:type="dxa" w:w="60"/>
              <w:left w:type="dxa" w:w="120"/>
              <w:bottom w:type="dxa" w:w="60"/>
              <w:right w:type="dxa" w:w="120"/>
            </w:tcMar>
          </w:tcPr>
          <w:p>
            <w:r>
              <w:rPr>
                <w:rFonts w:ascii="Arial" w:cs="Arial" w:eastAsia="Arial" w:hAnsi="Arial"/>
                <w:sz w:val="18"/>
                <w:szCs w:val="18"/>
              </w:rPr>
              <w:t xml:space="preserve"> </w:t>
            </w:r>
          </w:p>
        </w:tc>
        <w:tc>
          <w:tcPr>
            <w:tcW w:type="dxa" w:w="2160"/>
            <w:tcMar>
              <w:top w:type="dxa" w:w="60"/>
              <w:left w:type="dxa" w:w="120"/>
              <w:bottom w:type="dxa" w:w="60"/>
              <w:right w:type="dxa" w:w="120"/>
            </w:tcMar>
          </w:tcPr>
          <w:p>
            <w:r>
              <w:rPr>
                <w:rFonts w:ascii="Arial" w:cs="Arial" w:eastAsia="Arial" w:hAnsi="Arial"/>
                <w:sz w:val="18"/>
                <w:szCs w:val="18"/>
              </w:rPr>
              <w:t xml:space="preserve"> </w:t>
            </w:r>
          </w:p>
        </w:tc>
        <w:tc>
          <w:tcPr>
            <w:tcW w:type="dxa" w:w="2160"/>
            <w:tcMar>
              <w:top w:type="dxa" w:w="60"/>
              <w:left w:type="dxa" w:w="120"/>
              <w:bottom w:type="dxa" w:w="60"/>
              <w:right w:type="dxa" w:w="120"/>
            </w:tcMar>
          </w:tcPr>
          <w:p>
            <w:r>
              <w:rPr>
                <w:rFonts w:ascii="Arial" w:cs="Arial" w:eastAsia="Arial" w:hAnsi="Arial"/>
                <w:sz w:val="18"/>
                <w:szCs w:val="18"/>
              </w:rPr>
              <w:t xml:space="preserve"> </w:t>
            </w:r>
          </w:p>
        </w:tc>
      </w:tr>
      <w:tr>
        <w:tc>
          <w:tcPr>
            <w:tcW w:type="dxa" w:w="5760"/>
            <w:tcMar>
              <w:top w:type="dxa" w:w="60"/>
              <w:left w:type="dxa" w:w="120"/>
              <w:bottom w:type="dxa" w:w="60"/>
              <w:right w:type="dxa" w:w="120"/>
            </w:tcMar>
          </w:tcPr>
          <w:p>
            <w:r>
              <w:rPr>
                <w:rFonts w:ascii="Arial" w:cs="Arial" w:eastAsia="Arial" w:hAnsi="Arial"/>
                <w:sz w:val="18"/>
                <w:szCs w:val="18"/>
              </w:rPr>
              <w:t xml:space="preserve"> </w:t>
            </w:r>
          </w:p>
        </w:tc>
        <w:tc>
          <w:tcPr>
            <w:tcW w:type="dxa" w:w="2160"/>
            <w:tcMar>
              <w:top w:type="dxa" w:w="60"/>
              <w:left w:type="dxa" w:w="120"/>
              <w:bottom w:type="dxa" w:w="60"/>
              <w:right w:type="dxa" w:w="120"/>
            </w:tcMar>
          </w:tcPr>
          <w:p>
            <w:r>
              <w:rPr>
                <w:rFonts w:ascii="Arial" w:cs="Arial" w:eastAsia="Arial" w:hAnsi="Arial"/>
                <w:sz w:val="18"/>
                <w:szCs w:val="18"/>
              </w:rPr>
              <w:t xml:space="preserve"> </w:t>
            </w:r>
          </w:p>
        </w:tc>
        <w:tc>
          <w:tcPr>
            <w:tcW w:type="dxa" w:w="2160"/>
            <w:tcMar>
              <w:top w:type="dxa" w:w="60"/>
              <w:left w:type="dxa" w:w="120"/>
              <w:bottom w:type="dxa" w:w="60"/>
              <w:right w:type="dxa" w:w="120"/>
            </w:tcMar>
          </w:tcPr>
          <w:p>
            <w:r>
              <w:rPr>
                <w:rFonts w:ascii="Arial" w:cs="Arial" w:eastAsia="Arial" w:hAnsi="Arial"/>
                <w:sz w:val="18"/>
                <w:szCs w:val="18"/>
              </w:rPr>
              <w:t xml:space="preserve"> </w:t>
            </w:r>
          </w:p>
        </w:tc>
      </w:tr>
      <w:tr>
        <w:tc>
          <w:tcPr>
            <w:tcW w:type="dxa" w:w="5760"/>
            <w:tcMar>
              <w:top w:type="dxa" w:w="60"/>
              <w:left w:type="dxa" w:w="120"/>
              <w:bottom w:type="dxa" w:w="60"/>
              <w:right w:type="dxa" w:w="120"/>
            </w:tcMar>
          </w:tcPr>
          <w:p>
            <w:r>
              <w:rPr>
                <w:rFonts w:ascii="Arial" w:cs="Arial" w:eastAsia="Arial" w:hAnsi="Arial"/>
                <w:sz w:val="18"/>
                <w:szCs w:val="18"/>
              </w:rPr>
              <w:t xml:space="preserve"> </w:t>
            </w:r>
          </w:p>
        </w:tc>
        <w:tc>
          <w:tcPr>
            <w:tcW w:type="dxa" w:w="2160"/>
            <w:tcMar>
              <w:top w:type="dxa" w:w="60"/>
              <w:left w:type="dxa" w:w="120"/>
              <w:bottom w:type="dxa" w:w="60"/>
              <w:right w:type="dxa" w:w="120"/>
            </w:tcMar>
          </w:tcPr>
          <w:p>
            <w:r>
              <w:rPr>
                <w:rFonts w:ascii="Arial" w:cs="Arial" w:eastAsia="Arial" w:hAnsi="Arial"/>
                <w:sz w:val="18"/>
                <w:szCs w:val="18"/>
              </w:rPr>
              <w:t xml:space="preserve"> </w:t>
            </w:r>
          </w:p>
        </w:tc>
        <w:tc>
          <w:tcPr>
            <w:tcW w:type="dxa" w:w="2160"/>
            <w:tcMar>
              <w:top w:type="dxa" w:w="60"/>
              <w:left w:type="dxa" w:w="120"/>
              <w:bottom w:type="dxa" w:w="60"/>
              <w:right w:type="dxa" w:w="120"/>
            </w:tcMar>
          </w:tcPr>
          <w:p>
            <w:r>
              <w:rPr>
                <w:rFonts w:ascii="Arial" w:cs="Arial" w:eastAsia="Arial" w:hAnsi="Arial"/>
                <w:sz w:val="18"/>
                <w:szCs w:val="18"/>
              </w:rPr>
              <w:t xml:space="preserve"> </w:t>
            </w:r>
          </w:p>
        </w:tc>
      </w:tr>
    </w:tbl>
    <w:p>
      <w:pPr>
        <w:spacing w:after="40" w:before="140"/>
      </w:pPr>
      <w:r>
        <w:rPr>
          <w:rFonts w:ascii="Arial" w:cs="Arial" w:eastAsia="Arial" w:hAnsi="Arial"/>
          <w:b/>
          <w:bCs/>
          <w:color w:val="164070"/>
          <w:sz w:val="20"/>
          <w:szCs w:val="20"/>
        </w:rPr>
        <w:t xml:space="preserve">VMS Requirement Number and Title (including Name of Agency):</w:t>
      </w:r>
    </w:p>
    <w:p>
      <w:pPr>
        <w:pBdr>
          <w:bottom w:val="single" w:color="CCCCCC" w:sz="4" w:space="6"/>
        </w:pBdr>
        <w:spacing w:after="120"/>
      </w:pPr>
      <w:r>
        <w:rPr>
          <w:rFonts w:ascii="Arial" w:cs="Arial" w:eastAsia="Arial" w:hAnsi="Arial"/>
        </w:rPr>
        <w:t xml:space="preserve"> </w:t>
      </w:r>
    </w:p>
    <w:p>
      <w:pPr>
        <w:spacing w:after="40" w:before="60"/>
      </w:pPr>
      <w:r>
        <w:rPr>
          <w:rFonts w:ascii="Arial" w:cs="Arial" w:eastAsia="Arial" w:hAnsi="Arial"/>
          <w:b/>
          <w:bCs/>
          <w:color w:val="164070"/>
          <w:sz w:val="20"/>
          <w:szCs w:val="20"/>
        </w:rPr>
        <w:t xml:space="preserve">Candidate Full Legal Name:</w:t>
      </w:r>
    </w:p>
    <w:p>
      <w:pPr>
        <w:pBdr>
          <w:bottom w:val="single" w:color="CCCCCC" w:sz="4" w:space="6"/>
        </w:pBdr>
        <w:spacing w:after="120"/>
      </w:pPr>
      <w:r>
        <w:rPr>
          <w:rFonts w:ascii="Arial" w:cs="Arial" w:eastAsia="Arial" w:hAnsi="Arial"/>
        </w:rPr>
        <w:t xml:space="preserve"> </w:t>
      </w:r>
    </w:p>
    <w:p>
      <w:pPr>
        <w:spacing w:after="80" w:before="100"/>
      </w:pPr>
    </w:p>
    <w:tbl>
      <w:tblPr>
        <w:tblW w:type="dxa" w:w="10080"/>
        <w:tblBorders>
          <w:top w:val="none" w:color="FFFFFF" w:sz="0"/>
          <w:left w:val="none" w:color="FFFFFF" w:sz="0"/>
          <w:bottom w:val="none" w:color="FFFFFF" w:sz="0"/>
          <w:right w:val="none" w:color="FFFFFF" w:sz="0"/>
          <w:insideH w:val="none" w:color="FFFFFF" w:sz="0"/>
          <w:insideV w:val="none" w:color="FFFFFF" w:sz="0"/>
        </w:tblBorders>
      </w:tblPr>
      <w:tblGrid>
        <w:gridCol w:w="10080"/>
      </w:tblGrid>
      <w:tr>
        <w:tc>
          <w:tcPr>
            <w:tcW w:type="dxa" w:w="10080"/>
            <w:shd w:fill="007983" w:color="auto" w:val="clear"/>
            <w:tcMar>
              <w:top w:type="dxa" w:w="70"/>
              <w:left w:type="dxa" w:w="160"/>
              <w:bottom w:type="dxa" w:w="70"/>
              <w:right w:type="dxa" w:w="120"/>
            </w:tcMar>
            <w:vAlign w:val="center"/>
          </w:tcPr>
          <w:p>
            <w:r>
              <w:rPr>
                <w:rFonts w:ascii="Arial" w:cs="Arial" w:eastAsia="Arial" w:hAnsi="Arial"/>
                <w:b/>
                <w:bCs/>
                <w:color w:val="FFFFFF"/>
                <w:sz w:val="22"/>
                <w:szCs w:val="22"/>
              </w:rPr>
              <w:t xml:space="preserve">3   </w:t>
            </w:r>
            <w:r>
              <w:rPr>
                <w:rFonts w:ascii="Arial" w:cs="Arial" w:eastAsia="Arial" w:hAnsi="Arial"/>
                <w:b/>
                <w:bCs/>
                <w:color w:val="FFFFFF"/>
                <w:sz w:val="22"/>
                <w:szCs w:val="22"/>
              </w:rPr>
              <w:t xml:space="preserve">Send &amp; Capture</w:t>
            </w:r>
          </w:p>
        </w:tc>
      </w:tr>
    </w:tbl>
    <w:p>
      <w:pPr>
        <w:spacing w:after="40" w:before="60"/>
      </w:pPr>
    </w:p>
    <w:p>
      <w:pPr>
        <w:pStyle w:val="ListParagraph"/>
        <w:numPr>
          <w:ilvl w:val="0"/>
          <w:numId w:val="2"/>
        </w:numPr>
        <w:spacing w:after="40" w:before="40"/>
      </w:pPr>
      <w:r>
        <w:rPr>
          <w:rFonts w:ascii="Arial" w:cs="Arial" w:eastAsia="Arial" w:hAnsi="Arial"/>
          <w:color w:val="222222"/>
          <w:sz w:val="20"/>
          <w:szCs w:val="20"/>
        </w:rPr>
        <w:t xml:space="preserve">Email the completed template (with the skills table attached) to the candidate.</w:t>
      </w:r>
    </w:p>
    <w:p>
      <w:pPr>
        <w:pStyle w:val="ListParagraph"/>
        <w:numPr>
          <w:ilvl w:val="0"/>
          <w:numId w:val="2"/>
        </w:numPr>
        <w:spacing w:after="40" w:before="40"/>
      </w:pPr>
      <w:r>
        <w:rPr>
          <w:rFonts w:ascii="Arial" w:cs="Arial" w:eastAsia="Arial" w:hAnsi="Arial"/>
          <w:color w:val="222222"/>
          <w:sz w:val="20"/>
          <w:szCs w:val="20"/>
        </w:rPr>
        <w:t xml:space="preserve">Once the candidate responds via email — replying on the original thread — agreeing with your representation and providing their full legal name as it appears on government-issued ID, save the entire email thread as a single PDF document.</w:t>
      </w:r>
    </w:p>
    <w:p>
      <w:pPr>
        <w:pStyle w:val="ListParagraph"/>
        <w:numPr>
          <w:ilvl w:val="0"/>
          <w:numId w:val="2"/>
        </w:numPr>
        <w:spacing w:after="40" w:before="40"/>
      </w:pPr>
      <w:r>
        <w:rPr>
          <w:rFonts w:ascii="Arial" w:cs="Arial" w:eastAsia="Arial" w:hAnsi="Arial"/>
          <w:color w:val="222222"/>
          <w:sz w:val="20"/>
          <w:szCs w:val="20"/>
        </w:rPr>
        <w:t xml:space="preserve">Upload the PDF to the candidate's Vector (VMS) profile before submitting.</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space="6"/>
      </w:pBdr>
      <w:tabs>
        <w:tab w:val="right" w:pos="10080"/>
      </w:tabs>
    </w:pPr>
    <w:r>
      <w:rPr>
        <w:rFonts w:ascii="Arial" w:cs="Arial" w:eastAsia="Arial" w:hAnsi="Arial"/>
        <w:color w:val="6B7280"/>
        <w:sz w:val="15"/>
        <w:szCs w:val="15"/>
      </w:rPr>
      <w:t xml:space="preserve">© 2026 Computer Aid, Inc. (CAI) — Confidential. Do Not Distribute Without Permission.   </w:t>
    </w:r>
    <w:r>
      <w:rPr>
        <w:rFonts w:ascii="Arial" w:cs="Arial" w:eastAsia="Arial" w:hAnsi="Arial"/>
        <w:color w:val="0071BC"/>
        <w:sz w:val="15"/>
        <w:szCs w:val="15"/>
      </w:rPr>
      <w:t xml:space="preserve">NM.Help@cai.io</w:t>
    </w:r>
    <w:r>
      <w:rPr>
        <w:rFonts w:ascii="Arial" w:cs="Arial" w:eastAsia="Arial" w:hAnsi="Arial"/>
        <w:color w:val="6B7280"/>
        <w:sz w:val="14"/>
        <w:szCs w:val="14"/>
      </w:rPr>
      <w:t xml:space="preserve">	NASPO MA #22PSX0086AA  |  NM PA #21-00000-22-00042AA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10080"/>
      <w:tblBorders>
        <w:top w:val="none" w:color="FFFFFF" w:sz="0"/>
        <w:left w:val="none" w:color="FFFFFF" w:sz="0"/>
        <w:bottom w:val="none" w:color="FFFFFF" w:sz="0"/>
        <w:right w:val="none" w:color="FFFFFF" w:sz="0"/>
        <w:insideH w:val="none" w:color="FFFFFF" w:sz="0"/>
        <w:insideV w:val="none" w:color="FFFFFF" w:sz="0"/>
      </w:tblBorders>
    </w:tblPr>
    <w:tblGrid>
      <w:gridCol w:w="7080"/>
      <w:gridCol w:w="3000"/>
    </w:tblGrid>
    <w:tr>
      <w:tc>
        <w:tcPr>
          <w:tcW w:type="dxa" w:w="7080"/>
          <w:shd w:fill="164070" w:color="auto" w:val="clear"/>
          <w:tcMar>
            <w:top w:type="dxa" w:w="80"/>
            <w:left w:type="dxa" w:w="160"/>
            <w:bottom w:type="dxa" w:w="80"/>
            <w:right w:type="dxa" w:w="120"/>
          </w:tcMar>
          <w:vAlign w:val="center"/>
        </w:tcPr>
        <w:p>
          <w:r>
            <w:rPr>
              <w:rFonts w:ascii="Arial" w:cs="Arial" w:eastAsia="Arial" w:hAnsi="Arial"/>
              <w:b/>
              <w:bCs/>
              <w:color w:val="FFFFFF"/>
              <w:sz w:val="26"/>
              <w:szCs w:val="26"/>
            </w:rPr>
            <w:t xml:space="preserve">CAI  </w:t>
          </w:r>
          <w:r>
            <w:rPr>
              <w:rFonts w:ascii="Arial" w:cs="Arial" w:eastAsia="Arial" w:hAnsi="Arial"/>
              <w:color w:val="D8E3EF"/>
              <w:sz w:val="18"/>
              <w:szCs w:val="18"/>
            </w:rPr>
            <w:t xml:space="preserve">New Mexico IT MSP Contract — Electronic Right to Represent (E-RTR)</w:t>
          </w:r>
        </w:p>
      </w:tc>
      <w:tc>
        <w:tcPr>
          <w:tcW w:type="dxa" w:w="3000"/>
          <w:shd w:fill="007983" w:color="auto" w:val="clear"/>
          <w:tcMar>
            <w:top w:type="dxa" w:w="80"/>
            <w:left w:type="dxa" w:w="120"/>
            <w:bottom w:type="dxa" w:w="80"/>
            <w:right w:type="dxa" w:w="120"/>
          </w:tcMar>
          <w:vAlign w:val="center"/>
        </w:tcPr>
        <w:p>
          <w:pPr>
            <w:jc w:val="right"/>
          </w:pPr>
          <w:r>
            <w:rPr>
              <w:rFonts w:ascii="Arial" w:cs="Arial" w:eastAsia="Arial" w:hAnsi="Arial"/>
              <w:color w:val="FFFFFF"/>
              <w:sz w:val="16"/>
              <w:szCs w:val="16"/>
            </w:rPr>
            <w:t xml:space="preserve">Managed Services Program</w:t>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rPr>
        <w:rFonts w:ascii="Arial" w:cs="Arial" w:eastAsia="Arial" w:hAnsi="Arial"/>
        <w:sz w:val="20"/>
        <w:szCs w:val="20"/>
      </w:rPr>
    </w:lvl>
  </w:abstractNum>
  <w:abstractNum w:abstractNumId="3" w15:restartNumberingAfterBreak="0">
    <w:multiLevelType w:val="hybridMultilevel"/>
    <w:lvl w:ilvl="0" w15:tentative="1">
      <w:start w:val="1"/>
      <w:numFmt w:val="bullet"/>
      <w:lvlText w:val="•"/>
      <w:lvlJc w:val="left"/>
      <w:pPr>
        <w:ind w:left="360" w:hanging="260"/>
      </w:pPr>
      <w:rPr>
        <w:rFonts w:ascii="Arial" w:cs="Arial" w:eastAsia="Arial" w:hAnsi="Arial"/>
      </w:rPr>
    </w:lvl>
  </w:abstractNum>
  <w:abstractNum w:abstractNumId="4" w15:restartNumberingAfterBreak="0">
    <w:multiLevelType w:val="hybridMultilevel"/>
    <w:lvl w:ilvl="0" w15:tentative="1">
      <w:start w:val="1"/>
      <w:numFmt w:val="bullet"/>
      <w:lvlText w:val="✓"/>
      <w:lvlJc w:val="left"/>
      <w:pPr>
        <w:ind w:left="360" w:hanging="260"/>
      </w:pPr>
      <w:rPr>
        <w:rFonts w:ascii="Arial" w:cs="Arial" w:eastAsia="Arial" w:hAnsi="Arial"/>
        <w:color w:val="007983"/>
      </w:rPr>
    </w:lvl>
  </w:abstractNum>
  <w:abstractNum w:abstractNumId="5" w15:restartNumberingAfterBreak="0">
    <w:multiLevelType w:val="hybridMultilevel"/>
    <w:lvl w:ilvl="0" w15:tentative="1">
      <w:start w:val="1"/>
      <w:numFmt w:val="decimal"/>
      <w:lvlText w:val="%1."/>
      <w:lvlJc w:val="left"/>
      <w:pPr>
        <w:ind w:left="420" w:hanging="300"/>
      </w:pPr>
    </w:lvl>
  </w:abstractNum>
  <w:num w:numId="1">
    <w:abstractNumId w:val="1"/>
    <w:lvlOverride w:ilvl="0">
      <w:startOverride w:val="1"/>
    </w:lvlOverride>
  </w:num>
  <w:num w:numId="2">
    <w:abstractNumId w:val="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2026-06-26T14:33:44.011Z</dcterms:created>
  <dcterms:modified xsi:type="dcterms:W3CDTF">2026-06-26T14:33:44.011Z</dcterms:modified>
</cp:coreProperties>
</file>

<file path=docProps/custom.xml><?xml version="1.0" encoding="utf-8"?>
<Properties xmlns="http://schemas.openxmlformats.org/officeDocument/2006/custom-properties" xmlns:vt="http://schemas.openxmlformats.org/officeDocument/2006/docPropsVTypes"/>
</file>