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 xml:space="preserve">New Mexico IT Managed Services Provider Program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 xml:space="preserve">© 2026 Computer Aid, Inc. (CAI)   </w:t>
    </w:r>
    <w:r>
      <w:rPr>
        <w:rFonts w:ascii="Arial" w:cs="Arial" w:eastAsia="Arial" w:hAnsi="Arial"/>
        <w:color w:val="0071BC"/>
        <w:sz w:val="15"/>
        <w:szCs w:val="15"/>
      </w:rPr>
      <w:t xml:space="preserve">NM.Help@cai.io</w:t>
    </w:r>
    <w:r>
      <w:rPr>
        <w:rFonts w:ascii="Arial" w:cs="Arial" w:eastAsia="Arial" w:hAnsi="Arial"/>
        <w:color w:val="6B7280"/>
        <w:sz w:val="14"/>
        <w:szCs w:val="14"/>
      </w:rPr>
      <w:t xml:space="preserve">	NASPO MA #22PSX0086AA  |  NM PA #21-00000-22-00042AA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 xml:space="preserve">New Mexico IT MSP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