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6369A" w14:textId="77777777" w:rsidR="00396828" w:rsidRDefault="006912A6">
      <w:pPr>
        <w:pStyle w:val="Title"/>
      </w:pPr>
      <w:r>
        <w:t>Utah Posting Blueprint (SimplifyVMS)</w:t>
      </w:r>
    </w:p>
    <w:p w14:paraId="5CAC9216" w14:textId="77777777" w:rsidR="00396828" w:rsidRDefault="006912A6">
      <w:pPr>
        <w:pStyle w:val="Heading1"/>
      </w:pPr>
      <w:r>
        <w:t>1. Posting Summary</w:t>
      </w: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4310"/>
        <w:gridCol w:w="4310"/>
      </w:tblGrid>
      <w:tr w:rsidR="00396828" w14:paraId="2E392A0A" w14:textId="77777777" w:rsidTr="31F61F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36D3AD8" w14:textId="77777777" w:rsidR="00396828" w:rsidRDefault="006912A6">
            <w:r>
              <w:t>Field</w:t>
            </w:r>
          </w:p>
        </w:tc>
        <w:tc>
          <w:tcPr>
            <w:tcW w:w="4320" w:type="dxa"/>
          </w:tcPr>
          <w:p w14:paraId="70775D0A" w14:textId="77777777" w:rsidR="00396828" w:rsidRDefault="006912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Value</w:t>
            </w:r>
          </w:p>
        </w:tc>
      </w:tr>
      <w:tr w:rsidR="00396828" w14:paraId="43101471" w14:textId="77777777" w:rsidTr="31F61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20EA091" w14:textId="77777777" w:rsidR="00396828" w:rsidRDefault="006912A6">
            <w:r>
              <w:t>MSSOW #</w:t>
            </w:r>
          </w:p>
        </w:tc>
        <w:tc>
          <w:tcPr>
            <w:tcW w:w="4320" w:type="dxa"/>
          </w:tcPr>
          <w:p w14:paraId="6632B9D5" w14:textId="77777777" w:rsidR="00396828" w:rsidRDefault="00691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[Enter MSSOW number]</w:t>
            </w:r>
          </w:p>
        </w:tc>
      </w:tr>
      <w:tr w:rsidR="00396828" w14:paraId="7F7685A9" w14:textId="77777777" w:rsidTr="31F61F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AED1AC0" w14:textId="77777777" w:rsidR="00396828" w:rsidRDefault="006912A6">
            <w:r>
              <w:t>Requisition / Posting Title</w:t>
            </w:r>
          </w:p>
        </w:tc>
        <w:tc>
          <w:tcPr>
            <w:tcW w:w="4320" w:type="dxa"/>
          </w:tcPr>
          <w:p w14:paraId="55282093" w14:textId="77777777" w:rsidR="00396828" w:rsidRDefault="006912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[Enter title]</w:t>
            </w:r>
          </w:p>
        </w:tc>
      </w:tr>
      <w:tr w:rsidR="00396828" w14:paraId="19298DA6" w14:textId="77777777" w:rsidTr="31F61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0F29192" w14:textId="77777777" w:rsidR="00396828" w:rsidRDefault="006912A6">
            <w:r>
              <w:t>Agency / Department</w:t>
            </w:r>
          </w:p>
        </w:tc>
        <w:tc>
          <w:tcPr>
            <w:tcW w:w="4320" w:type="dxa"/>
          </w:tcPr>
          <w:p w14:paraId="74C7342D" w14:textId="77777777" w:rsidR="00396828" w:rsidRDefault="00691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[Enter agency/department]</w:t>
            </w:r>
          </w:p>
        </w:tc>
      </w:tr>
      <w:tr w:rsidR="00396828" w14:paraId="11681FF5" w14:textId="77777777" w:rsidTr="31F61F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D5B898A" w14:textId="77777777" w:rsidR="6AF4A9EF" w:rsidRDefault="6AF4A9EF">
            <w:r>
              <w:t>Work Type</w:t>
            </w:r>
          </w:p>
        </w:tc>
        <w:tc>
          <w:tcPr>
            <w:tcW w:w="4320" w:type="dxa"/>
          </w:tcPr>
          <w:p w14:paraId="232EBABC" w14:textId="77777777" w:rsidR="6AF4A9EF" w:rsidRDefault="6AF4A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[Staff Augmentation / SOW Milestone / Other]</w:t>
            </w:r>
          </w:p>
        </w:tc>
      </w:tr>
      <w:tr w:rsidR="00396828" w14:paraId="18D4F527" w14:textId="77777777" w:rsidTr="31F61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29EA589" w14:textId="07FA65D8" w:rsidR="00396828" w:rsidRDefault="5A61D634">
            <w:r>
              <w:t>Candidate Location Preference (</w:t>
            </w:r>
            <w:r w:rsidR="006912A6">
              <w:t>Local/Non‑Local</w:t>
            </w:r>
            <w:r w:rsidR="03E3644C">
              <w:t>?)</w:t>
            </w:r>
          </w:p>
        </w:tc>
        <w:tc>
          <w:tcPr>
            <w:tcW w:w="4320" w:type="dxa"/>
          </w:tcPr>
          <w:p w14:paraId="7B417290" w14:textId="77777777" w:rsidR="00396828" w:rsidRDefault="00691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[Select option and define travel expectations if applicable]</w:t>
            </w:r>
          </w:p>
        </w:tc>
      </w:tr>
    </w:tbl>
    <w:p w14:paraId="552EABBE" w14:textId="77777777" w:rsidR="00396828" w:rsidRDefault="006912A6">
      <w:pPr>
        <w:pStyle w:val="Heading1"/>
      </w:pPr>
      <w:r>
        <w:t>2. Schedule</w:t>
      </w: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4310"/>
        <w:gridCol w:w="4310"/>
      </w:tblGrid>
      <w:tr w:rsidR="00396828" w14:paraId="6B6B1A4C" w14:textId="77777777" w:rsidTr="00E23F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14:paraId="09A9D5A5" w14:textId="77777777" w:rsidR="00396828" w:rsidRDefault="006912A6">
            <w:r>
              <w:t>Milestone</w:t>
            </w:r>
          </w:p>
        </w:tc>
        <w:tc>
          <w:tcPr>
            <w:tcW w:w="4310" w:type="dxa"/>
          </w:tcPr>
          <w:p w14:paraId="5375DB4E" w14:textId="77777777" w:rsidR="00396828" w:rsidRDefault="006912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Date/Time (MT)</w:t>
            </w:r>
          </w:p>
        </w:tc>
      </w:tr>
      <w:tr w:rsidR="00396828" w14:paraId="18FBFFB5" w14:textId="77777777" w:rsidTr="00E23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14:paraId="304F85DA" w14:textId="77777777" w:rsidR="00396828" w:rsidRDefault="006912A6">
            <w:r>
              <w:t>Posting End (7 calendar days after start)</w:t>
            </w:r>
          </w:p>
        </w:tc>
        <w:tc>
          <w:tcPr>
            <w:tcW w:w="4310" w:type="dxa"/>
          </w:tcPr>
          <w:p w14:paraId="75CEC8D8" w14:textId="77777777" w:rsidR="00396828" w:rsidRDefault="00691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[Enter date]</w:t>
            </w:r>
          </w:p>
        </w:tc>
      </w:tr>
      <w:tr w:rsidR="00396828" w14:paraId="71E76DE1" w14:textId="77777777" w:rsidTr="00E23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14:paraId="168D7256" w14:textId="77777777" w:rsidR="00396828" w:rsidRDefault="006912A6">
            <w:r>
              <w:t>Interview Day 1</w:t>
            </w:r>
          </w:p>
        </w:tc>
        <w:tc>
          <w:tcPr>
            <w:tcW w:w="4310" w:type="dxa"/>
          </w:tcPr>
          <w:p w14:paraId="4B680DD4" w14:textId="77777777" w:rsidR="00396828" w:rsidRDefault="006912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[Enter date]</w:t>
            </w:r>
          </w:p>
        </w:tc>
      </w:tr>
      <w:tr w:rsidR="00396828" w14:paraId="437A267E" w14:textId="77777777" w:rsidTr="00E23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14:paraId="566F5835" w14:textId="77777777" w:rsidR="00396828" w:rsidRDefault="006912A6">
            <w:r>
              <w:t>Interview Day 2</w:t>
            </w:r>
          </w:p>
        </w:tc>
        <w:tc>
          <w:tcPr>
            <w:tcW w:w="4310" w:type="dxa"/>
          </w:tcPr>
          <w:p w14:paraId="0897D2AF" w14:textId="77777777" w:rsidR="00396828" w:rsidRDefault="00691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[Enter date]</w:t>
            </w:r>
          </w:p>
        </w:tc>
      </w:tr>
      <w:tr w:rsidR="00396828" w14:paraId="45683A0B" w14:textId="77777777" w:rsidTr="00E23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14:paraId="40237BFA" w14:textId="77777777" w:rsidR="00396828" w:rsidRDefault="006912A6">
            <w:r>
              <w:t>Award Notification</w:t>
            </w:r>
          </w:p>
        </w:tc>
        <w:tc>
          <w:tcPr>
            <w:tcW w:w="4310" w:type="dxa"/>
          </w:tcPr>
          <w:p w14:paraId="2C57F53F" w14:textId="77777777" w:rsidR="00396828" w:rsidRDefault="006912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[Enter date]</w:t>
            </w:r>
          </w:p>
        </w:tc>
      </w:tr>
    </w:tbl>
    <w:p w14:paraId="4A878EC3" w14:textId="77777777" w:rsidR="00396828" w:rsidRDefault="006912A6">
      <w:pPr>
        <w:pStyle w:val="Heading1"/>
      </w:pPr>
      <w:r>
        <w:t>3. Candidate &amp; Supplier Parameters</w:t>
      </w:r>
    </w:p>
    <w:p w14:paraId="4D7CB5B7" w14:textId="77777777" w:rsidR="00396828" w:rsidRDefault="006912A6">
      <w:r>
        <w:t>• Submission Limit: SimplifyVMS default allows two (2) candidates per supplier per posting.</w:t>
      </w:r>
    </w:p>
    <w:p w14:paraId="44541661" w14:textId="77777777" w:rsidR="00396828" w:rsidRDefault="006912A6">
      <w:r>
        <w:t>• Subcontracting: [Not permitted / One layer allowed] – select per posting.</w:t>
      </w:r>
    </w:p>
    <w:p w14:paraId="68EB6C77" w14:textId="77777777" w:rsidR="00396828" w:rsidRDefault="006912A6">
      <w:r>
        <w:t>• Right to Represent (E‑RTR): Required; upload to the candidate’s Compliance section in SimplifyVMS.</w:t>
      </w:r>
    </w:p>
    <w:p w14:paraId="2AACFA48" w14:textId="77777777" w:rsidR="00396828" w:rsidRDefault="006912A6">
      <w:r>
        <w:t>• Resume: Use CAI resume template; remove candidate contact information; map experience to required/desired skills.</w:t>
      </w:r>
    </w:p>
    <w:p w14:paraId="490A68F5" w14:textId="28E6ADD4" w:rsidR="00396828" w:rsidRDefault="4DA7550C">
      <w:r>
        <w:t xml:space="preserve">• </w:t>
      </w:r>
      <w:r w:rsidR="11FCB934">
        <w:t xml:space="preserve">Candidate </w:t>
      </w:r>
      <w:r>
        <w:t>C</w:t>
      </w:r>
      <w:r w:rsidR="443AD26E">
        <w:t>ontact Information</w:t>
      </w:r>
      <w:r>
        <w:t>: Provide valid candidate email and direct phone number (</w:t>
      </w:r>
      <w:r w:rsidR="02E3A6A8">
        <w:t>not supplier’s information</w:t>
      </w:r>
      <w:r>
        <w:t>).</w:t>
      </w:r>
      <w:r w:rsidR="54551BB8">
        <w:t xml:space="preserve">  Candidates will not be considered without complete and accurate contact information.</w:t>
      </w:r>
    </w:p>
    <w:p w14:paraId="7E20F26C" w14:textId="77777777" w:rsidR="00E23F11" w:rsidRDefault="00E23F11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2F695FD0" w14:textId="52F78E75" w:rsidR="00396828" w:rsidRDefault="006912A6">
      <w:pPr>
        <w:pStyle w:val="Heading1"/>
      </w:pPr>
      <w:r>
        <w:lastRenderedPageBreak/>
        <w:t>4. Minimum Mandatory Requirements (MMR)</w:t>
      </w:r>
    </w:p>
    <w:p w14:paraId="788D7C1C" w14:textId="7D47D417" w:rsidR="00396828" w:rsidRDefault="4DA7550C">
      <w:r>
        <w:t xml:space="preserve">Define the non‑negotiable requirements. Suppliers must complete all MMR fields in SimplifyVMS; non‑compliant submissions will </w:t>
      </w:r>
      <w:r w:rsidR="5A92FAFC">
        <w:t>not be presented for client</w:t>
      </w:r>
      <w:r>
        <w:t xml:space="preserve"> review.</w:t>
      </w: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2870"/>
        <w:gridCol w:w="2874"/>
        <w:gridCol w:w="2876"/>
      </w:tblGrid>
      <w:tr w:rsidR="00396828" w14:paraId="03A4F70F" w14:textId="77777777" w:rsidTr="003968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6DF3E4C" w14:textId="77777777" w:rsidR="00396828" w:rsidRDefault="006912A6">
            <w:r>
              <w:t>MMR #</w:t>
            </w:r>
          </w:p>
        </w:tc>
        <w:tc>
          <w:tcPr>
            <w:tcW w:w="2880" w:type="dxa"/>
          </w:tcPr>
          <w:p w14:paraId="1D65DAD4" w14:textId="77777777" w:rsidR="00396828" w:rsidRDefault="006912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Requirement</w:t>
            </w:r>
          </w:p>
        </w:tc>
        <w:tc>
          <w:tcPr>
            <w:tcW w:w="2880" w:type="dxa"/>
          </w:tcPr>
          <w:p w14:paraId="6788BC19" w14:textId="77777777" w:rsidR="00396828" w:rsidRDefault="006912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Notes/Examples</w:t>
            </w:r>
          </w:p>
        </w:tc>
      </w:tr>
      <w:tr w:rsidR="00396828" w14:paraId="6999BEAA" w14:textId="77777777" w:rsidTr="003968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AA6A41B" w14:textId="77777777" w:rsidR="00396828" w:rsidRDefault="006912A6">
            <w:r>
              <w:t>MMR 1</w:t>
            </w:r>
          </w:p>
        </w:tc>
        <w:tc>
          <w:tcPr>
            <w:tcW w:w="2880" w:type="dxa"/>
          </w:tcPr>
          <w:p w14:paraId="15F29FB7" w14:textId="77777777" w:rsidR="00396828" w:rsidRDefault="00691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[Describe requirement]</w:t>
            </w:r>
          </w:p>
        </w:tc>
        <w:tc>
          <w:tcPr>
            <w:tcW w:w="2880" w:type="dxa"/>
          </w:tcPr>
          <w:p w14:paraId="17E5E548" w14:textId="77777777" w:rsidR="00396828" w:rsidRDefault="00691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[e.g., certification, years of experience, clearance]</w:t>
            </w:r>
          </w:p>
        </w:tc>
      </w:tr>
      <w:tr w:rsidR="00396828" w14:paraId="0BC317ED" w14:textId="77777777" w:rsidTr="003968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A3472D9" w14:textId="77777777" w:rsidR="00396828" w:rsidRDefault="006912A6">
            <w:r>
              <w:t>MMR 2</w:t>
            </w:r>
          </w:p>
        </w:tc>
        <w:tc>
          <w:tcPr>
            <w:tcW w:w="2880" w:type="dxa"/>
          </w:tcPr>
          <w:p w14:paraId="5926C8AB" w14:textId="77777777" w:rsidR="00396828" w:rsidRDefault="006912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[Describe requirement]</w:t>
            </w:r>
          </w:p>
        </w:tc>
        <w:tc>
          <w:tcPr>
            <w:tcW w:w="2880" w:type="dxa"/>
          </w:tcPr>
          <w:p w14:paraId="3FED4028" w14:textId="77777777" w:rsidR="00396828" w:rsidRDefault="006912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[e.g., certification, years of experience, clearance]</w:t>
            </w:r>
          </w:p>
        </w:tc>
      </w:tr>
      <w:tr w:rsidR="00396828" w14:paraId="3504610B" w14:textId="77777777" w:rsidTr="003968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67986F5" w14:textId="77777777" w:rsidR="00396828" w:rsidRDefault="006912A6">
            <w:r>
              <w:t>MMR 3</w:t>
            </w:r>
          </w:p>
        </w:tc>
        <w:tc>
          <w:tcPr>
            <w:tcW w:w="2880" w:type="dxa"/>
          </w:tcPr>
          <w:p w14:paraId="0F3B571F" w14:textId="77777777" w:rsidR="00396828" w:rsidRDefault="00691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[Describe requirement]</w:t>
            </w:r>
          </w:p>
        </w:tc>
        <w:tc>
          <w:tcPr>
            <w:tcW w:w="2880" w:type="dxa"/>
          </w:tcPr>
          <w:p w14:paraId="728A0C3C" w14:textId="77777777" w:rsidR="00396828" w:rsidRDefault="00691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[e.g., certification, years of experience, clearance]</w:t>
            </w:r>
          </w:p>
        </w:tc>
      </w:tr>
      <w:tr w:rsidR="00396828" w14:paraId="5B732D96" w14:textId="77777777" w:rsidTr="003968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40BB798" w14:textId="77777777" w:rsidR="00396828" w:rsidRDefault="006912A6">
            <w:r>
              <w:t>MMR 4</w:t>
            </w:r>
          </w:p>
        </w:tc>
        <w:tc>
          <w:tcPr>
            <w:tcW w:w="2880" w:type="dxa"/>
          </w:tcPr>
          <w:p w14:paraId="508EF877" w14:textId="77777777" w:rsidR="00396828" w:rsidRDefault="006912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[Describe requirement]</w:t>
            </w:r>
          </w:p>
        </w:tc>
        <w:tc>
          <w:tcPr>
            <w:tcW w:w="2880" w:type="dxa"/>
          </w:tcPr>
          <w:p w14:paraId="17DEDA8E" w14:textId="77777777" w:rsidR="00396828" w:rsidRDefault="006912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[e.g., certification, years of experience, clearance]</w:t>
            </w:r>
          </w:p>
        </w:tc>
      </w:tr>
      <w:tr w:rsidR="00396828" w14:paraId="78E36C57" w14:textId="77777777" w:rsidTr="003968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CA8AF94" w14:textId="77777777" w:rsidR="00396828" w:rsidRDefault="006912A6">
            <w:r>
              <w:t>MMR 5</w:t>
            </w:r>
          </w:p>
        </w:tc>
        <w:tc>
          <w:tcPr>
            <w:tcW w:w="2880" w:type="dxa"/>
          </w:tcPr>
          <w:p w14:paraId="1E64A3AC" w14:textId="77777777" w:rsidR="00396828" w:rsidRDefault="00691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[Describe requirement]</w:t>
            </w:r>
          </w:p>
        </w:tc>
        <w:tc>
          <w:tcPr>
            <w:tcW w:w="2880" w:type="dxa"/>
          </w:tcPr>
          <w:p w14:paraId="15E7CE56" w14:textId="77777777" w:rsidR="00396828" w:rsidRDefault="00691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[e.g., certification, years of experience, clearance]</w:t>
            </w:r>
          </w:p>
        </w:tc>
      </w:tr>
    </w:tbl>
    <w:p w14:paraId="47C04129" w14:textId="77777777" w:rsidR="00396828" w:rsidRDefault="006912A6">
      <w:pPr>
        <w:pStyle w:val="Heading1"/>
      </w:pPr>
      <w:r>
        <w:t>5. Required &amp; Preferred Skills</w:t>
      </w: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2874"/>
        <w:gridCol w:w="2875"/>
        <w:gridCol w:w="2871"/>
      </w:tblGrid>
      <w:tr w:rsidR="00396828" w14:paraId="021BBD06" w14:textId="77777777" w:rsidTr="003968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590AFF7" w14:textId="77777777" w:rsidR="00396828" w:rsidRDefault="006912A6">
            <w:r>
              <w:t>Skill/Competency</w:t>
            </w:r>
          </w:p>
        </w:tc>
        <w:tc>
          <w:tcPr>
            <w:tcW w:w="2880" w:type="dxa"/>
          </w:tcPr>
          <w:p w14:paraId="0ABB6A0E" w14:textId="77777777" w:rsidR="00396828" w:rsidRDefault="006912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Required or Preferred</w:t>
            </w:r>
          </w:p>
        </w:tc>
        <w:tc>
          <w:tcPr>
            <w:tcW w:w="2880" w:type="dxa"/>
          </w:tcPr>
          <w:p w14:paraId="52E04DF6" w14:textId="77777777" w:rsidR="00396828" w:rsidRDefault="006912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Years / Notes</w:t>
            </w:r>
          </w:p>
        </w:tc>
      </w:tr>
      <w:tr w:rsidR="00396828" w14:paraId="06D9B13D" w14:textId="77777777" w:rsidTr="003968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D2F3CCF" w14:textId="77777777" w:rsidR="00396828" w:rsidRDefault="006912A6">
            <w:r>
              <w:t>[Skill name]</w:t>
            </w:r>
          </w:p>
        </w:tc>
        <w:tc>
          <w:tcPr>
            <w:tcW w:w="2880" w:type="dxa"/>
          </w:tcPr>
          <w:p w14:paraId="183CC2CC" w14:textId="77777777" w:rsidR="00396828" w:rsidRDefault="00691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[Required/Preferred]</w:t>
            </w:r>
          </w:p>
        </w:tc>
        <w:tc>
          <w:tcPr>
            <w:tcW w:w="2880" w:type="dxa"/>
          </w:tcPr>
          <w:p w14:paraId="6E09BE62" w14:textId="77777777" w:rsidR="00396828" w:rsidRDefault="00691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[Years/Details]</w:t>
            </w:r>
          </w:p>
        </w:tc>
      </w:tr>
      <w:tr w:rsidR="00396828" w14:paraId="333CECC7" w14:textId="77777777" w:rsidTr="003968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871198B" w14:textId="77777777" w:rsidR="00396828" w:rsidRDefault="006912A6">
            <w:r>
              <w:t>[Skill name]</w:t>
            </w:r>
          </w:p>
        </w:tc>
        <w:tc>
          <w:tcPr>
            <w:tcW w:w="2880" w:type="dxa"/>
          </w:tcPr>
          <w:p w14:paraId="55EDE607" w14:textId="77777777" w:rsidR="00396828" w:rsidRDefault="006912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[Required/Preferred]</w:t>
            </w:r>
          </w:p>
        </w:tc>
        <w:tc>
          <w:tcPr>
            <w:tcW w:w="2880" w:type="dxa"/>
          </w:tcPr>
          <w:p w14:paraId="229E700A" w14:textId="77777777" w:rsidR="00396828" w:rsidRDefault="006912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[Years/Details]</w:t>
            </w:r>
          </w:p>
        </w:tc>
      </w:tr>
      <w:tr w:rsidR="00396828" w14:paraId="5CF68328" w14:textId="77777777" w:rsidTr="003968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3544A29" w14:textId="77777777" w:rsidR="00396828" w:rsidRDefault="006912A6">
            <w:r>
              <w:t>[Skill name]</w:t>
            </w:r>
          </w:p>
        </w:tc>
        <w:tc>
          <w:tcPr>
            <w:tcW w:w="2880" w:type="dxa"/>
          </w:tcPr>
          <w:p w14:paraId="13ADE5C2" w14:textId="77777777" w:rsidR="00396828" w:rsidRDefault="00691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[Required/Preferred]</w:t>
            </w:r>
          </w:p>
        </w:tc>
        <w:tc>
          <w:tcPr>
            <w:tcW w:w="2880" w:type="dxa"/>
          </w:tcPr>
          <w:p w14:paraId="1153F54F" w14:textId="77777777" w:rsidR="00396828" w:rsidRDefault="00691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[Years/Details]</w:t>
            </w:r>
          </w:p>
        </w:tc>
      </w:tr>
      <w:tr w:rsidR="00396828" w14:paraId="2686C4C6" w14:textId="77777777" w:rsidTr="003968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8127CDB" w14:textId="77777777" w:rsidR="00396828" w:rsidRDefault="006912A6">
            <w:r>
              <w:t>[Skill name]</w:t>
            </w:r>
          </w:p>
        </w:tc>
        <w:tc>
          <w:tcPr>
            <w:tcW w:w="2880" w:type="dxa"/>
          </w:tcPr>
          <w:p w14:paraId="784CC9E7" w14:textId="77777777" w:rsidR="00396828" w:rsidRDefault="006912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[Required/Preferred]</w:t>
            </w:r>
          </w:p>
        </w:tc>
        <w:tc>
          <w:tcPr>
            <w:tcW w:w="2880" w:type="dxa"/>
          </w:tcPr>
          <w:p w14:paraId="34EA95EF" w14:textId="77777777" w:rsidR="00396828" w:rsidRDefault="006912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[Years/Details]</w:t>
            </w:r>
          </w:p>
        </w:tc>
      </w:tr>
      <w:tr w:rsidR="00396828" w14:paraId="28C4948B" w14:textId="77777777" w:rsidTr="003968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B379655" w14:textId="77777777" w:rsidR="00396828" w:rsidRDefault="006912A6">
            <w:r>
              <w:t>[Skill name]</w:t>
            </w:r>
          </w:p>
        </w:tc>
        <w:tc>
          <w:tcPr>
            <w:tcW w:w="2880" w:type="dxa"/>
          </w:tcPr>
          <w:p w14:paraId="3E8EE969" w14:textId="77777777" w:rsidR="00396828" w:rsidRDefault="00691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[Required/Preferred]</w:t>
            </w:r>
          </w:p>
        </w:tc>
        <w:tc>
          <w:tcPr>
            <w:tcW w:w="2880" w:type="dxa"/>
          </w:tcPr>
          <w:p w14:paraId="0B9D3345" w14:textId="77777777" w:rsidR="00396828" w:rsidRDefault="00691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[Years/Details]</w:t>
            </w:r>
          </w:p>
        </w:tc>
      </w:tr>
    </w:tbl>
    <w:p w14:paraId="18834DFF" w14:textId="77777777" w:rsidR="00396828" w:rsidRDefault="006912A6">
      <w:pPr>
        <w:pStyle w:val="Heading1"/>
      </w:pPr>
      <w:r>
        <w:t>6. Supplier Submission Package (Checklist)</w:t>
      </w:r>
    </w:p>
    <w:p w14:paraId="0053FDA4" w14:textId="06D72FBD" w:rsidR="00396828" w:rsidRDefault="4DA7550C">
      <w:r>
        <w:t xml:space="preserve">□ Candidate resume (CAI template, </w:t>
      </w:r>
      <w:r w:rsidR="00805B85">
        <w:t>no contact information or reference to supplier</w:t>
      </w:r>
      <w:r>
        <w:t>)</w:t>
      </w:r>
    </w:p>
    <w:p w14:paraId="3136336D" w14:textId="77777777" w:rsidR="00396828" w:rsidRDefault="006912A6">
      <w:r>
        <w:t>□ Completed E‑RTR (uploaded to Compliance)</w:t>
      </w:r>
    </w:p>
    <w:p w14:paraId="075FB4F2" w14:textId="77777777" w:rsidR="00396828" w:rsidRDefault="006912A6">
      <w:r>
        <w:t>□ Completed MMR responses in SimplifyVMS</w:t>
      </w:r>
    </w:p>
    <w:p w14:paraId="7DAD4954" w14:textId="77777777" w:rsidR="00396828" w:rsidRDefault="006912A6">
      <w:r>
        <w:t>□ Any required forms listed in Attachments (e.g., background/drug test acknowledgements)</w:t>
      </w:r>
    </w:p>
    <w:p w14:paraId="3B063111" w14:textId="77777777" w:rsidR="00CF00CD" w:rsidRDefault="00CF00CD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7BE31C2A" w14:textId="6B3713F9" w:rsidR="00396828" w:rsidRDefault="006912A6">
      <w:pPr>
        <w:pStyle w:val="Heading1"/>
      </w:pPr>
      <w:r>
        <w:lastRenderedPageBreak/>
        <w:t>7. Scoring Framework</w:t>
      </w:r>
    </w:p>
    <w:p w14:paraId="52BC72D0" w14:textId="6077E83B" w:rsidR="00396828" w:rsidRDefault="006912A6">
      <w:r>
        <w:t xml:space="preserve">Cost contributes 20% of the overall score by default; technical factors comprise the remaining 80%. </w:t>
      </w:r>
      <w:r w:rsidR="00FA21E3">
        <w:t>Example as follows:</w:t>
      </w: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2878"/>
        <w:gridCol w:w="2868"/>
        <w:gridCol w:w="2874"/>
      </w:tblGrid>
      <w:tr w:rsidR="00396828" w14:paraId="225A775C" w14:textId="77777777" w:rsidTr="003968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28D83A2" w14:textId="77777777" w:rsidR="00396828" w:rsidRDefault="006912A6">
            <w:r>
              <w:t>Criterion</w:t>
            </w:r>
          </w:p>
        </w:tc>
        <w:tc>
          <w:tcPr>
            <w:tcW w:w="2880" w:type="dxa"/>
          </w:tcPr>
          <w:p w14:paraId="29FFB12C" w14:textId="77777777" w:rsidR="00396828" w:rsidRDefault="006912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Weight %</w:t>
            </w:r>
          </w:p>
        </w:tc>
        <w:tc>
          <w:tcPr>
            <w:tcW w:w="2880" w:type="dxa"/>
          </w:tcPr>
          <w:p w14:paraId="513CBE39" w14:textId="77777777" w:rsidR="00396828" w:rsidRDefault="006912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Details</w:t>
            </w:r>
          </w:p>
        </w:tc>
      </w:tr>
      <w:tr w:rsidR="00396828" w14:paraId="31F37B2B" w14:textId="77777777" w:rsidTr="003968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3A1D86C" w14:textId="77777777" w:rsidR="00396828" w:rsidRDefault="006912A6">
            <w:r>
              <w:t>Cost</w:t>
            </w:r>
          </w:p>
        </w:tc>
        <w:tc>
          <w:tcPr>
            <w:tcW w:w="2880" w:type="dxa"/>
          </w:tcPr>
          <w:p w14:paraId="72F84C19" w14:textId="77777777" w:rsidR="00396828" w:rsidRDefault="00691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2880" w:type="dxa"/>
          </w:tcPr>
          <w:p w14:paraId="3A8C4302" w14:textId="77777777" w:rsidR="00396828" w:rsidRDefault="00691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[System‑generated based on submitted rate]</w:t>
            </w:r>
          </w:p>
        </w:tc>
      </w:tr>
      <w:tr w:rsidR="00396828" w14:paraId="1E283D45" w14:textId="77777777" w:rsidTr="003968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4C8F97C" w14:textId="77777777" w:rsidR="00396828" w:rsidRDefault="006912A6">
            <w:r>
              <w:t>Experience &amp; Skills Match</w:t>
            </w:r>
          </w:p>
        </w:tc>
        <w:tc>
          <w:tcPr>
            <w:tcW w:w="2880" w:type="dxa"/>
          </w:tcPr>
          <w:p w14:paraId="0D17F439" w14:textId="77777777" w:rsidR="00396828" w:rsidRDefault="006912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</w:t>
            </w:r>
          </w:p>
        </w:tc>
        <w:tc>
          <w:tcPr>
            <w:tcW w:w="2880" w:type="dxa"/>
          </w:tcPr>
          <w:p w14:paraId="6B00F0F1" w14:textId="77777777" w:rsidR="00396828" w:rsidRDefault="006912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[Map to required/desired skills]</w:t>
            </w:r>
          </w:p>
        </w:tc>
      </w:tr>
      <w:tr w:rsidR="00396828" w14:paraId="7837AB49" w14:textId="77777777" w:rsidTr="003968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8C35351" w14:textId="77777777" w:rsidR="00396828" w:rsidRDefault="006912A6">
            <w:r>
              <w:t>Domain/Agency Fit</w:t>
            </w:r>
          </w:p>
        </w:tc>
        <w:tc>
          <w:tcPr>
            <w:tcW w:w="2880" w:type="dxa"/>
          </w:tcPr>
          <w:p w14:paraId="485FF655" w14:textId="77777777" w:rsidR="00396828" w:rsidRDefault="00691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2880" w:type="dxa"/>
          </w:tcPr>
          <w:p w14:paraId="247A05A7" w14:textId="77777777" w:rsidR="00396828" w:rsidRDefault="00691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[Relevant public sector/agency experience]</w:t>
            </w:r>
          </w:p>
        </w:tc>
      </w:tr>
      <w:tr w:rsidR="00396828" w14:paraId="17981E19" w14:textId="77777777" w:rsidTr="003968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AB304A3" w14:textId="77777777" w:rsidR="00396828" w:rsidRDefault="006912A6">
            <w:r>
              <w:t>Interview/Assessment</w:t>
            </w:r>
          </w:p>
        </w:tc>
        <w:tc>
          <w:tcPr>
            <w:tcW w:w="2880" w:type="dxa"/>
          </w:tcPr>
          <w:p w14:paraId="10C59119" w14:textId="77777777" w:rsidR="00396828" w:rsidRDefault="006912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2880" w:type="dxa"/>
          </w:tcPr>
          <w:p w14:paraId="065C222F" w14:textId="77777777" w:rsidR="00396828" w:rsidRDefault="006912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[Panel scoring using DTS scorecard]</w:t>
            </w:r>
          </w:p>
        </w:tc>
      </w:tr>
    </w:tbl>
    <w:p w14:paraId="18ED887E" w14:textId="77777777" w:rsidR="00396828" w:rsidRDefault="006912A6">
      <w:pPr>
        <w:pStyle w:val="Heading1"/>
      </w:pPr>
      <w:r>
        <w:t>8. Compliance, Policies &amp; Disclosures</w:t>
      </w:r>
    </w:p>
    <w:p w14:paraId="6B9A0D5B" w14:textId="77777777" w:rsidR="00396828" w:rsidRDefault="006912A6">
      <w:r>
        <w:t>• Drug Testing: A 10‑panel drug screen is required for Executive Branch agency scopes of work; only passing resources may be onboarded.</w:t>
      </w:r>
    </w:p>
    <w:p w14:paraId="0FFF561F" w14:textId="77777777" w:rsidR="00396828" w:rsidRDefault="006912A6">
      <w:r>
        <w:t>• Code of Conduct &amp; Acceptable Use: When work occurs at State facilities or on State systems, resources must comply with DTS policies (Code of Conduct; Acceptable Use).</w:t>
      </w:r>
    </w:p>
    <w:p w14:paraId="519792B1" w14:textId="77777777" w:rsidR="00396828" w:rsidRDefault="006912A6">
      <w:r>
        <w:t>• Background Checks: As defined by the requisition and State policy; suppliers are responsible for ensuring completion prior to start.</w:t>
      </w:r>
    </w:p>
    <w:p w14:paraId="3EE36951" w14:textId="4074C49D" w:rsidR="00396828" w:rsidRDefault="006912A6">
      <w:r>
        <w:t xml:space="preserve">• Subcontracting: </w:t>
      </w:r>
      <w:r w:rsidR="0018109B">
        <w:t>Only one layer allowed</w:t>
      </w:r>
      <w:r>
        <w:t>.</w:t>
      </w:r>
    </w:p>
    <w:p w14:paraId="4394EA58" w14:textId="77777777" w:rsidR="00396828" w:rsidRDefault="006912A6">
      <w:pPr>
        <w:pStyle w:val="Heading1"/>
      </w:pPr>
      <w:r>
        <w:t>9. Attachments &amp; References</w:t>
      </w:r>
    </w:p>
    <w:p w14:paraId="42EEFC13" w14:textId="77777777" w:rsidR="00396828" w:rsidRDefault="006912A6">
      <w:r>
        <w:t>• E‑RTR Template (Utah)</w:t>
      </w:r>
    </w:p>
    <w:p w14:paraId="65493107" w14:textId="77777777" w:rsidR="00396828" w:rsidRDefault="006912A6">
      <w:r>
        <w:t>• CAI Resume Template (Utah)</w:t>
      </w:r>
    </w:p>
    <w:p w14:paraId="43EAC85D" w14:textId="77777777" w:rsidR="00396828" w:rsidRDefault="006912A6">
      <w:r>
        <w:t>• DTS Policies: Code of Conduct; Acceptable Use; Drug‑Free Workplace</w:t>
      </w:r>
    </w:p>
    <w:p w14:paraId="30874783" w14:textId="6169280B" w:rsidR="0018109B" w:rsidRDefault="006912A6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t>• Supplier Agreement (Staff Aug / SOW) – latest approved version</w:t>
      </w:r>
    </w:p>
    <w:p w14:paraId="4CAC9034" w14:textId="1F6CEB30" w:rsidR="00396828" w:rsidRDefault="006912A6">
      <w:pPr>
        <w:pStyle w:val="Heading1"/>
      </w:pPr>
      <w:r>
        <w:t>10. Contacts</w:t>
      </w: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4309"/>
        <w:gridCol w:w="4311"/>
      </w:tblGrid>
      <w:tr w:rsidR="00396828" w14:paraId="17D52C8A" w14:textId="77777777" w:rsidTr="003968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325054B" w14:textId="77777777" w:rsidR="00396828" w:rsidRDefault="006912A6">
            <w:r>
              <w:t>Role</w:t>
            </w:r>
          </w:p>
        </w:tc>
        <w:tc>
          <w:tcPr>
            <w:tcW w:w="4320" w:type="dxa"/>
          </w:tcPr>
          <w:p w14:paraId="0E48BF07" w14:textId="77777777" w:rsidR="00396828" w:rsidRDefault="006912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Contact</w:t>
            </w:r>
          </w:p>
        </w:tc>
      </w:tr>
      <w:tr w:rsidR="00396828" w14:paraId="0CAD9C74" w14:textId="77777777" w:rsidTr="003968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81A5810" w14:textId="77777777" w:rsidR="00396828" w:rsidRDefault="006912A6">
            <w:r>
              <w:t>CAI Account Manager</w:t>
            </w:r>
          </w:p>
        </w:tc>
        <w:tc>
          <w:tcPr>
            <w:tcW w:w="4320" w:type="dxa"/>
          </w:tcPr>
          <w:p w14:paraId="55B144EA" w14:textId="77777777" w:rsidR="00396828" w:rsidRDefault="00691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[Name, phone, email]</w:t>
            </w:r>
          </w:p>
        </w:tc>
      </w:tr>
      <w:tr w:rsidR="00396828" w14:paraId="68FBD76C" w14:textId="77777777" w:rsidTr="003968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B57C0A4" w14:textId="77777777" w:rsidR="00396828" w:rsidRDefault="006912A6">
            <w:r>
              <w:t>Utah MSP Help Desk</w:t>
            </w:r>
          </w:p>
        </w:tc>
        <w:tc>
          <w:tcPr>
            <w:tcW w:w="4320" w:type="dxa"/>
          </w:tcPr>
          <w:p w14:paraId="70863DC0" w14:textId="77777777" w:rsidR="00396828" w:rsidRDefault="006912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Utah.Help@cai.io</w:t>
            </w:r>
          </w:p>
        </w:tc>
      </w:tr>
      <w:tr w:rsidR="00396828" w14:paraId="7B8F9096" w14:textId="77777777" w:rsidTr="003968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08440FF" w14:textId="064CE860" w:rsidR="00396828" w:rsidRDefault="00396828"/>
        </w:tc>
        <w:tc>
          <w:tcPr>
            <w:tcW w:w="4320" w:type="dxa"/>
          </w:tcPr>
          <w:p w14:paraId="0CBE4CA8" w14:textId="7314F6CC" w:rsidR="00396828" w:rsidRDefault="003968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91E23CB" w14:textId="04B18924" w:rsidR="00396828" w:rsidRDefault="00396828" w:rsidP="00E23F11"/>
    <w:sectPr w:rsidR="00396828" w:rsidSect="00034616"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2F0AF" w14:textId="77777777" w:rsidR="00B87D1F" w:rsidRDefault="00B87D1F" w:rsidP="0018109B">
      <w:pPr>
        <w:spacing w:after="0" w:line="240" w:lineRule="auto"/>
      </w:pPr>
      <w:r>
        <w:separator/>
      </w:r>
    </w:p>
  </w:endnote>
  <w:endnote w:type="continuationSeparator" w:id="0">
    <w:p w14:paraId="3EBF4D65" w14:textId="77777777" w:rsidR="00B87D1F" w:rsidRDefault="00B87D1F" w:rsidP="00181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1919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A55C9A" w14:textId="581D5426" w:rsidR="0018109B" w:rsidRDefault="001810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4469E1" w14:textId="77777777" w:rsidR="0018109B" w:rsidRDefault="001810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C1EE0" w14:textId="77777777" w:rsidR="00B87D1F" w:rsidRDefault="00B87D1F" w:rsidP="0018109B">
      <w:pPr>
        <w:spacing w:after="0" w:line="240" w:lineRule="auto"/>
      </w:pPr>
      <w:r>
        <w:separator/>
      </w:r>
    </w:p>
  </w:footnote>
  <w:footnote w:type="continuationSeparator" w:id="0">
    <w:p w14:paraId="3901BAF5" w14:textId="77777777" w:rsidR="00B87D1F" w:rsidRDefault="00B87D1F" w:rsidP="00181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75918638">
    <w:abstractNumId w:val="8"/>
  </w:num>
  <w:num w:numId="2" w16cid:durableId="1284121182">
    <w:abstractNumId w:val="6"/>
  </w:num>
  <w:num w:numId="3" w16cid:durableId="1965579865">
    <w:abstractNumId w:val="5"/>
  </w:num>
  <w:num w:numId="4" w16cid:durableId="393158970">
    <w:abstractNumId w:val="4"/>
  </w:num>
  <w:num w:numId="5" w16cid:durableId="230771793">
    <w:abstractNumId w:val="7"/>
  </w:num>
  <w:num w:numId="6" w16cid:durableId="1624145075">
    <w:abstractNumId w:val="3"/>
  </w:num>
  <w:num w:numId="7" w16cid:durableId="996766403">
    <w:abstractNumId w:val="2"/>
  </w:num>
  <w:num w:numId="8" w16cid:durableId="1483963975">
    <w:abstractNumId w:val="1"/>
  </w:num>
  <w:num w:numId="9" w16cid:durableId="1519268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355"/>
    <w:rsid w:val="00034616"/>
    <w:rsid w:val="00037E75"/>
    <w:rsid w:val="0006063C"/>
    <w:rsid w:val="000B049C"/>
    <w:rsid w:val="00114FD4"/>
    <w:rsid w:val="0015074B"/>
    <w:rsid w:val="00155B10"/>
    <w:rsid w:val="0018109B"/>
    <w:rsid w:val="0018445C"/>
    <w:rsid w:val="001D0D37"/>
    <w:rsid w:val="00216691"/>
    <w:rsid w:val="00220E6C"/>
    <w:rsid w:val="00261356"/>
    <w:rsid w:val="0026532C"/>
    <w:rsid w:val="002840B4"/>
    <w:rsid w:val="002846ED"/>
    <w:rsid w:val="0029639D"/>
    <w:rsid w:val="002F5E2D"/>
    <w:rsid w:val="00326F90"/>
    <w:rsid w:val="003949CA"/>
    <w:rsid w:val="00396828"/>
    <w:rsid w:val="004C3F91"/>
    <w:rsid w:val="004E5397"/>
    <w:rsid w:val="005F1169"/>
    <w:rsid w:val="00605A77"/>
    <w:rsid w:val="006912A6"/>
    <w:rsid w:val="006D4E34"/>
    <w:rsid w:val="00757E38"/>
    <w:rsid w:val="007873F0"/>
    <w:rsid w:val="00787E7E"/>
    <w:rsid w:val="00805B85"/>
    <w:rsid w:val="008A0D20"/>
    <w:rsid w:val="009141DC"/>
    <w:rsid w:val="00AA1D8D"/>
    <w:rsid w:val="00AD02B9"/>
    <w:rsid w:val="00B47730"/>
    <w:rsid w:val="00B87D1F"/>
    <w:rsid w:val="00BE782D"/>
    <w:rsid w:val="00CB0664"/>
    <w:rsid w:val="00CB0A1C"/>
    <w:rsid w:val="00CC1DCD"/>
    <w:rsid w:val="00CF00CD"/>
    <w:rsid w:val="00D33927"/>
    <w:rsid w:val="00E21BAE"/>
    <w:rsid w:val="00E23F11"/>
    <w:rsid w:val="00E97BC1"/>
    <w:rsid w:val="00F15937"/>
    <w:rsid w:val="00F464F0"/>
    <w:rsid w:val="00FA21E3"/>
    <w:rsid w:val="00FC693F"/>
    <w:rsid w:val="02E3A6A8"/>
    <w:rsid w:val="03E3644C"/>
    <w:rsid w:val="08EB9B07"/>
    <w:rsid w:val="11FCB934"/>
    <w:rsid w:val="1E8C9C4C"/>
    <w:rsid w:val="31F61F07"/>
    <w:rsid w:val="38FAE1E9"/>
    <w:rsid w:val="443AD26E"/>
    <w:rsid w:val="498D3650"/>
    <w:rsid w:val="4DA7550C"/>
    <w:rsid w:val="54551BB8"/>
    <w:rsid w:val="5A61D634"/>
    <w:rsid w:val="5A92FAFC"/>
    <w:rsid w:val="5DACF308"/>
    <w:rsid w:val="5EF37255"/>
    <w:rsid w:val="642C2BBE"/>
    <w:rsid w:val="6AF4A9EF"/>
    <w:rsid w:val="6FD4BB1C"/>
    <w:rsid w:val="757E42BF"/>
    <w:rsid w:val="7C27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84A914"/>
  <w14:defaultImageDpi w14:val="300"/>
  <w15:docId w15:val="{67D9B774-AD82-4386-9FB8-D27978401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de795-2b2c-47e9-9d1b-05ea19684c13">
      <Terms xmlns="http://schemas.microsoft.com/office/infopath/2007/PartnerControls"/>
    </lcf76f155ced4ddcb4097134ff3c332f>
    <TaxCatchAll xmlns="3d1370c5-715b-483f-a1c7-64a0ee38326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C65712A8FFB64E8DCB7DB34E57EF7D" ma:contentTypeVersion="15" ma:contentTypeDescription="Create a new document." ma:contentTypeScope="" ma:versionID="ba2259466e2569698d5a36620abc29d5">
  <xsd:schema xmlns:xsd="http://www.w3.org/2001/XMLSchema" xmlns:xs="http://www.w3.org/2001/XMLSchema" xmlns:p="http://schemas.microsoft.com/office/2006/metadata/properties" xmlns:ns2="c5ede795-2b2c-47e9-9d1b-05ea19684c13" xmlns:ns3="3d1370c5-715b-483f-a1c7-64a0ee383262" targetNamespace="http://schemas.microsoft.com/office/2006/metadata/properties" ma:root="true" ma:fieldsID="09e2a41b44fb762be274bc063fc962e9" ns2:_="" ns3:_="">
    <xsd:import namespace="c5ede795-2b2c-47e9-9d1b-05ea19684c13"/>
    <xsd:import namespace="3d1370c5-715b-483f-a1c7-64a0ee3832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de795-2b2c-47e9-9d1b-05ea19684c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142356b-1102-406d-9320-3997f3294e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370c5-715b-483f-a1c7-64a0ee38326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a437f66-4e3c-472b-88e2-c3e0806bdc03}" ma:internalName="TaxCatchAll" ma:showField="CatchAllData" ma:web="3d1370c5-715b-483f-a1c7-64a0ee383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49A473-510D-4AF4-81D9-4D86A72044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345A63-5E98-4B48-80AC-3CA2BD825517}">
  <ds:schemaRefs>
    <ds:schemaRef ds:uri="http://schemas.microsoft.com/office/2006/metadata/properties"/>
    <ds:schemaRef ds:uri="http://schemas.microsoft.com/office/infopath/2007/PartnerControls"/>
    <ds:schemaRef ds:uri="c5ede795-2b2c-47e9-9d1b-05ea19684c13"/>
    <ds:schemaRef ds:uri="3d1370c5-715b-483f-a1c7-64a0ee383262"/>
  </ds:schemaRefs>
</ds:datastoreItem>
</file>

<file path=customXml/itemProps4.xml><?xml version="1.0" encoding="utf-8"?>
<ds:datastoreItem xmlns:ds="http://schemas.openxmlformats.org/officeDocument/2006/customXml" ds:itemID="{2142D2A6-3C34-4016-93F4-5CCBDC92E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de795-2b2c-47e9-9d1b-05ea19684c13"/>
    <ds:schemaRef ds:uri="3d1370c5-715b-483f-a1c7-64a0ee3832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3184</Characters>
  <Application>Microsoft Office Word</Application>
  <DocSecurity>0</DocSecurity>
  <Lines>134</Lines>
  <Paragraphs>109</Paragraphs>
  <ScaleCrop>false</ScaleCrop>
  <Manager/>
  <Company/>
  <LinksUpToDate>false</LinksUpToDate>
  <CharactersWithSpaces>3572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Linda Leiby</cp:lastModifiedBy>
  <cp:revision>4</cp:revision>
  <dcterms:created xsi:type="dcterms:W3CDTF">2026-01-26T21:53:00Z</dcterms:created>
  <dcterms:modified xsi:type="dcterms:W3CDTF">2026-01-26T21:56:00Z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0x0101000AC65712A8FFB64E8DCB7DB34E57EF7D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